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lập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Tự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do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Hạnh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phúc</w:t>
                  </w:r>
                  <w:proofErr w:type="spellEnd"/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Bậc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đào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tạo</w:t>
      </w:r>
      <w:proofErr w:type="spellEnd"/>
      <w:r w:rsidRPr="00C41623">
        <w:rPr>
          <w:color w:val="000000" w:themeColor="text1"/>
          <w:sz w:val="26"/>
          <w:szCs w:val="26"/>
        </w:rPr>
        <w:t xml:space="preserve">: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Trung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cấp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chuyên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nghiệp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Học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phần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Thực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tập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Động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cơ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63133">
        <w:rPr>
          <w:b/>
          <w:color w:val="000000" w:themeColor="text1"/>
          <w:sz w:val="26"/>
          <w:szCs w:val="26"/>
        </w:rPr>
        <w:t>Xăng</w:t>
      </w:r>
      <w:proofErr w:type="spellEnd"/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Lớp</w:t>
      </w:r>
      <w:proofErr w:type="spellEnd"/>
      <w:r w:rsidRPr="00C41623">
        <w:rPr>
          <w:b/>
          <w:color w:val="000000" w:themeColor="text1"/>
          <w:sz w:val="26"/>
          <w:szCs w:val="26"/>
        </w:rPr>
        <w:t>:  15TN</w:t>
      </w:r>
      <w:r w:rsidR="00647957" w:rsidRPr="00C41623">
        <w:rPr>
          <w:b/>
          <w:color w:val="000000" w:themeColor="text1"/>
          <w:sz w:val="26"/>
          <w:szCs w:val="26"/>
        </w:rPr>
        <w:t>-</w:t>
      </w:r>
      <w:proofErr w:type="gramStart"/>
      <w:r w:rsidR="00647957" w:rsidRPr="00C41623">
        <w:rPr>
          <w:b/>
          <w:color w:val="000000" w:themeColor="text1"/>
          <w:sz w:val="26"/>
          <w:szCs w:val="26"/>
        </w:rPr>
        <w:t>Ô</w:t>
      </w:r>
      <w:r w:rsidR="00FA5483" w:rsidRPr="00C41623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C41623">
        <w:rPr>
          <w:b/>
          <w:color w:val="000000" w:themeColor="text1"/>
          <w:sz w:val="26"/>
          <w:szCs w:val="26"/>
        </w:rPr>
        <w:t>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Thời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gian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E023C" w:rsidRPr="00C41623">
        <w:rPr>
          <w:b/>
          <w:color w:val="000000" w:themeColor="text1"/>
          <w:sz w:val="26"/>
          <w:szCs w:val="26"/>
        </w:rPr>
        <w:t>phút</w:t>
      </w:r>
      <w:proofErr w:type="spellEnd"/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8F5100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8F5100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03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F63133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AE38C1">
        <w:rPr>
          <w:b/>
          <w:color w:val="000000" w:themeColor="text1"/>
          <w:sz w:val="25"/>
          <w:szCs w:val="25"/>
          <w:lang w:val="vi-VN"/>
        </w:rPr>
        <w:t xml:space="preserve">Thực hiện mạch điện đánh lửa </w:t>
      </w:r>
      <w:r w:rsidR="008F5100" w:rsidRPr="008F5100">
        <w:rPr>
          <w:b/>
          <w:color w:val="000000" w:themeColor="text1"/>
          <w:sz w:val="25"/>
          <w:szCs w:val="25"/>
          <w:lang w:val="vi-VN"/>
        </w:rPr>
        <w:t xml:space="preserve">điện tử Toyota </w:t>
      </w:r>
      <w:r w:rsidR="008F5100">
        <w:rPr>
          <w:b/>
          <w:color w:val="000000" w:themeColor="text1"/>
          <w:sz w:val="25"/>
          <w:szCs w:val="25"/>
          <w:lang w:val="vi-VN"/>
        </w:rPr>
        <w:t>sử dụng IC đánh lửa rời</w:t>
      </w:r>
      <w:r w:rsidRPr="00F63133">
        <w:rPr>
          <w:b/>
          <w:color w:val="000000" w:themeColor="text1"/>
          <w:sz w:val="25"/>
          <w:szCs w:val="25"/>
          <w:lang w:val="vi-VN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Kỹ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thuật</w:t>
      </w:r>
      <w:proofErr w:type="spellEnd"/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Chính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xác</w:t>
      </w:r>
      <w:proofErr w:type="spellEnd"/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Các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yêu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cầu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khác</w:t>
      </w:r>
      <w:proofErr w:type="spellEnd"/>
      <w:r w:rsidRPr="00C41623">
        <w:rPr>
          <w:color w:val="000000" w:themeColor="text1"/>
          <w:sz w:val="26"/>
          <w:szCs w:val="26"/>
        </w:rPr>
        <w:t>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Thao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tác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Tổ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chức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Tốt</w:t>
      </w:r>
      <w:proofErr w:type="spellEnd"/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An </w:t>
      </w:r>
      <w:proofErr w:type="spellStart"/>
      <w:r w:rsidRPr="00C41623">
        <w:rPr>
          <w:color w:val="000000" w:themeColor="text1"/>
          <w:sz w:val="26"/>
          <w:szCs w:val="26"/>
        </w:rPr>
        <w:t>toàn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="00FE0205" w:rsidRPr="00C41623">
        <w:rPr>
          <w:color w:val="000000" w:themeColor="text1"/>
          <w:sz w:val="26"/>
          <w:szCs w:val="26"/>
        </w:rPr>
        <w:t>Tuyệt</w:t>
      </w:r>
      <w:proofErr w:type="spellEnd"/>
      <w:r w:rsidR="00FE0205"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  <w:szCs w:val="26"/>
        </w:rPr>
        <w:t>đối</w:t>
      </w:r>
      <w:proofErr w:type="spellEnd"/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gian</w:t>
      </w:r>
      <w:proofErr w:type="spellEnd"/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Đúng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quy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định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bậc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những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trang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thiết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hiện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  <w:szCs w:val="26"/>
        </w:rPr>
        <w:t>có</w:t>
      </w:r>
      <w:proofErr w:type="spellEnd"/>
      <w:r w:rsidRPr="00C41623">
        <w:rPr>
          <w:color w:val="000000" w:themeColor="text1"/>
          <w:sz w:val="26"/>
          <w:szCs w:val="26"/>
        </w:rPr>
        <w:t xml:space="preserve"> :</w:t>
      </w:r>
      <w:proofErr w:type="gramEnd"/>
      <w:r w:rsidRPr="00C41623">
        <w:rPr>
          <w:color w:val="000000" w:themeColor="text1"/>
          <w:sz w:val="26"/>
          <w:szCs w:val="26"/>
        </w:rPr>
        <w:t xml:space="preserve"> Kim </w:t>
      </w:r>
      <w:proofErr w:type="spellStart"/>
      <w:r w:rsidRPr="00C41623">
        <w:rPr>
          <w:color w:val="000000" w:themeColor="text1"/>
          <w:sz w:val="26"/>
          <w:szCs w:val="26"/>
        </w:rPr>
        <w:t>phun</w:t>
      </w:r>
      <w:proofErr w:type="spellEnd"/>
      <w:r w:rsidRPr="00C41623">
        <w:rPr>
          <w:color w:val="000000" w:themeColor="text1"/>
          <w:sz w:val="26"/>
          <w:szCs w:val="26"/>
        </w:rPr>
        <w:t xml:space="preserve">, </w:t>
      </w:r>
      <w:proofErr w:type="spellStart"/>
      <w:r w:rsidR="00FC6584">
        <w:rPr>
          <w:color w:val="000000" w:themeColor="text1"/>
          <w:sz w:val="26"/>
          <w:szCs w:val="26"/>
        </w:rPr>
        <w:t>bàn</w:t>
      </w:r>
      <w:proofErr w:type="spellEnd"/>
      <w:r w:rsidR="00FC6584">
        <w:rPr>
          <w:color w:val="000000" w:themeColor="text1"/>
          <w:sz w:val="26"/>
          <w:szCs w:val="26"/>
        </w:rPr>
        <w:t xml:space="preserve"> ê-</w:t>
      </w:r>
      <w:proofErr w:type="spellStart"/>
      <w:r w:rsidR="00FC6584">
        <w:rPr>
          <w:color w:val="000000" w:themeColor="text1"/>
          <w:sz w:val="26"/>
          <w:szCs w:val="26"/>
        </w:rPr>
        <w:t>tô</w:t>
      </w:r>
      <w:proofErr w:type="spellEnd"/>
      <w:r w:rsidR="00FC6584">
        <w:rPr>
          <w:color w:val="000000" w:themeColor="text1"/>
          <w:sz w:val="26"/>
          <w:szCs w:val="26"/>
        </w:rPr>
        <w:t>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phôi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liệu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7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Thao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</w:t>
      </w:r>
      <w:proofErr w:type="spellStart"/>
      <w:r w:rsidRPr="00C41623">
        <w:rPr>
          <w:color w:val="000000" w:themeColor="text1"/>
        </w:rPr>
        <w:t>Hết</w:t>
      </w:r>
      <w:proofErr w:type="spellEnd"/>
      <w:r w:rsidRPr="00C41623">
        <w:rPr>
          <w:color w:val="000000" w:themeColor="text1"/>
        </w:rPr>
        <w:t>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 xml:space="preserve">THANG ĐIỂM KỸ THUẬT:    7 </w:t>
      </w:r>
      <w:proofErr w:type="spellStart"/>
      <w:r w:rsidR="00FE0205" w:rsidRPr="00C41623">
        <w:rPr>
          <w:b/>
          <w:bCs/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Các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yêu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cầu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kỹ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Điểm</w:t>
            </w:r>
            <w:proofErr w:type="spellEnd"/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Ghi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chú</w:t>
            </w:r>
            <w:proofErr w:type="spellEnd"/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F63133" w:rsidRPr="00C41623" w:rsidRDefault="008F5100" w:rsidP="008F5100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Vẽ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sơ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đánh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lửa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 w:rsidRPr="00C41623">
              <w:rPr>
                <w:color w:val="000000" w:themeColor="text1"/>
                <w:sz w:val="26"/>
              </w:rPr>
              <w:t>Xác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</w:rPr>
              <w:t>định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</w:rPr>
              <w:t>được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8F5100">
              <w:rPr>
                <w:color w:val="000000" w:themeColor="text1"/>
                <w:sz w:val="26"/>
              </w:rPr>
              <w:t>tên</w:t>
            </w:r>
            <w:proofErr w:type="spellEnd"/>
            <w:r w:rsidR="008F5100"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gọi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r w:rsidRPr="00C41623">
              <w:rPr>
                <w:color w:val="000000" w:themeColor="text1"/>
                <w:sz w:val="26"/>
              </w:rPr>
              <w:t xml:space="preserve">chi </w:t>
            </w:r>
            <w:proofErr w:type="spellStart"/>
            <w:r w:rsidRPr="00C41623">
              <w:rPr>
                <w:color w:val="000000" w:themeColor="text1"/>
                <w:sz w:val="26"/>
              </w:rPr>
              <w:t>tiết</w:t>
            </w:r>
            <w:proofErr w:type="spellEnd"/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Đo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giá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trị</w:t>
            </w:r>
            <w:proofErr w:type="spellEnd"/>
            <w:r>
              <w:rPr>
                <w:color w:val="000000" w:themeColor="text1"/>
                <w:sz w:val="26"/>
              </w:rPr>
              <w:t xml:space="preserve">: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bô</w:t>
            </w:r>
            <w:proofErr w:type="spellEnd"/>
            <w:r>
              <w:rPr>
                <w:color w:val="000000" w:themeColor="text1"/>
                <w:sz w:val="26"/>
              </w:rPr>
              <w:t xml:space="preserve">-bin,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phụ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dây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cao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cuộn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kích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từ</w:t>
            </w:r>
            <w:proofErr w:type="spellEnd"/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F63133" w:rsidRPr="00C41623" w:rsidRDefault="00F63133" w:rsidP="008F5100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tra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r w:rsidR="008F5100">
              <w:rPr>
                <w:color w:val="000000" w:themeColor="text1"/>
                <w:sz w:val="26"/>
              </w:rPr>
              <w:t xml:space="preserve">IC </w:t>
            </w:r>
            <w:proofErr w:type="spellStart"/>
            <w:r w:rsidR="008F5100">
              <w:rPr>
                <w:color w:val="000000" w:themeColor="text1"/>
                <w:sz w:val="26"/>
              </w:rPr>
              <w:t>đánh</w:t>
            </w:r>
            <w:proofErr w:type="spellEnd"/>
            <w:r w:rsidR="008F510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8F5100">
              <w:rPr>
                <w:color w:val="000000" w:themeColor="text1"/>
                <w:sz w:val="26"/>
              </w:rPr>
              <w:t>lửa</w:t>
            </w:r>
            <w:proofErr w:type="spellEnd"/>
            <w:r w:rsidR="008F5100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8F5100">
              <w:rPr>
                <w:color w:val="000000" w:themeColor="text1"/>
                <w:sz w:val="26"/>
              </w:rPr>
              <w:t>đạt</w:t>
            </w:r>
            <w:proofErr w:type="spellEnd"/>
            <w:r w:rsidR="008F5100"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Thực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hiện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đấu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mạch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theo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sơ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động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cơ</w:t>
            </w:r>
            <w:bookmarkStart w:id="0" w:name="_GoBack"/>
            <w:bookmarkEnd w:id="0"/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tra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bằng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hồ</w:t>
            </w:r>
            <w:proofErr w:type="spellEnd"/>
            <w:r>
              <w:rPr>
                <w:color w:val="000000" w:themeColor="text1"/>
                <w:sz w:val="26"/>
              </w:rPr>
              <w:t xml:space="preserve"> VOM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tác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Đúng</w:t>
      </w:r>
      <w:proofErr w:type="spellEnd"/>
      <w:r w:rsidRPr="00C41623">
        <w:rPr>
          <w:color w:val="000000" w:themeColor="text1"/>
          <w:sz w:val="26"/>
        </w:rPr>
        <w:t xml:space="preserve"> qui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chuẩn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xác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chức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làm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việc</w:t>
      </w:r>
      <w:proofErr w:type="spellEnd"/>
      <w:r w:rsidRPr="00C41623">
        <w:rPr>
          <w:color w:val="000000" w:themeColor="text1"/>
          <w:sz w:val="26"/>
        </w:rPr>
        <w:t xml:space="preserve"> : (</w:t>
      </w:r>
      <w:proofErr w:type="spellStart"/>
      <w:r w:rsidRPr="00C41623">
        <w:rPr>
          <w:color w:val="000000" w:themeColor="text1"/>
          <w:sz w:val="26"/>
        </w:rPr>
        <w:t>Gọn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gàng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sạch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sẽ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: (An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tuyệt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đối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phân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những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yêu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cầu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từ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đến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thấp</w:t>
      </w:r>
      <w:proofErr w:type="spellEnd"/>
      <w:r w:rsidRPr="00C41623">
        <w:rPr>
          <w:color w:val="000000" w:themeColor="text1"/>
          <w:sz w:val="26"/>
        </w:rPr>
        <w:t xml:space="preserve"> (</w:t>
      </w:r>
      <w:proofErr w:type="spellStart"/>
      <w:r w:rsidRPr="00C41623">
        <w:rPr>
          <w:color w:val="000000" w:themeColor="text1"/>
          <w:sz w:val="26"/>
        </w:rPr>
        <w:t>không</w:t>
      </w:r>
      <w:proofErr w:type="spellEnd"/>
      <w:r w:rsidRPr="00C41623">
        <w:rPr>
          <w:color w:val="000000" w:themeColor="text1"/>
          <w:sz w:val="26"/>
        </w:rPr>
        <w:t xml:space="preserve"> chia </w:t>
      </w:r>
      <w:proofErr w:type="spellStart"/>
      <w:r w:rsidRPr="00C41623">
        <w:rPr>
          <w:color w:val="000000" w:themeColor="text1"/>
          <w:sz w:val="26"/>
        </w:rPr>
        <w:t>bình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quân</w:t>
      </w:r>
      <w:proofErr w:type="spellEnd"/>
      <w:r w:rsidRPr="00C41623">
        <w:rPr>
          <w:color w:val="000000" w:themeColor="text1"/>
          <w:sz w:val="26"/>
        </w:rPr>
        <w:t xml:space="preserve">).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phải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3 </w:t>
      </w:r>
      <w:proofErr w:type="spellStart"/>
      <w:r w:rsidRPr="00C41623">
        <w:rPr>
          <w:color w:val="000000" w:themeColor="text1"/>
          <w:sz w:val="26"/>
        </w:rPr>
        <w:t>mới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cộng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khác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</w:rPr>
        <w:t>chung</w:t>
      </w:r>
      <w:proofErr w:type="spellEnd"/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của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mục</w:t>
      </w:r>
      <w:proofErr w:type="spellEnd"/>
      <w:r w:rsidRPr="00C41623">
        <w:rPr>
          <w:color w:val="000000" w:themeColor="text1"/>
          <w:sz w:val="26"/>
        </w:rPr>
        <w:t xml:space="preserve"> 1, </w:t>
      </w:r>
      <w:proofErr w:type="gramStart"/>
      <w:r w:rsidRPr="00C41623">
        <w:rPr>
          <w:color w:val="000000" w:themeColor="text1"/>
          <w:sz w:val="26"/>
        </w:rPr>
        <w:t xml:space="preserve">2 </w:t>
      </w:r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trong</w:t>
      </w:r>
      <w:proofErr w:type="spellEnd"/>
      <w:proofErr w:type="gram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phần</w:t>
      </w:r>
      <w:proofErr w:type="spellEnd"/>
      <w:r w:rsidR="00FE0205" w:rsidRPr="00C41623">
        <w:rPr>
          <w:color w:val="000000" w:themeColor="text1"/>
          <w:sz w:val="26"/>
        </w:rPr>
        <w:t xml:space="preserve"> II </w:t>
      </w:r>
      <w:proofErr w:type="spellStart"/>
      <w:r w:rsidR="00FE0205" w:rsidRPr="00C41623">
        <w:rPr>
          <w:color w:val="000000" w:themeColor="text1"/>
          <w:sz w:val="26"/>
        </w:rPr>
        <w:t>tùy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mức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độ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sai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phạm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mà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trừ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điểm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hoặc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lập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biên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bản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để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xử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lý</w:t>
      </w:r>
      <w:proofErr w:type="spellEnd"/>
      <w:r w:rsidR="00FE0205" w:rsidRPr="00C41623">
        <w:rPr>
          <w:color w:val="000000" w:themeColor="text1"/>
          <w:sz w:val="26"/>
        </w:rPr>
        <w:t>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có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gramStart"/>
      <w:r w:rsidRPr="00C41623">
        <w:rPr>
          <w:color w:val="000000" w:themeColor="text1"/>
          <w:sz w:val="26"/>
        </w:rPr>
        <w:t>tai</w:t>
      </w:r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nghiêm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trọng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</w:t>
      </w:r>
      <w:r w:rsidRPr="00C41623">
        <w:rPr>
          <w:rFonts w:hint="eastAsia"/>
          <w:color w:val="000000" w:themeColor="text1"/>
          <w:sz w:val="26"/>
        </w:rPr>
        <w:t>ư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hỏng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nặng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 do </w:t>
      </w:r>
      <w:proofErr w:type="spellStart"/>
      <w:r w:rsidRPr="00C41623">
        <w:rPr>
          <w:color w:val="000000" w:themeColor="text1"/>
          <w:sz w:val="26"/>
        </w:rPr>
        <w:t>sử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sai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trái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thì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bộ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coi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lập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bản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lý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1E9A"/>
    <w:rsid w:val="003B6344"/>
    <w:rsid w:val="004468F1"/>
    <w:rsid w:val="00462998"/>
    <w:rsid w:val="00582F87"/>
    <w:rsid w:val="0059650C"/>
    <w:rsid w:val="00623170"/>
    <w:rsid w:val="00647957"/>
    <w:rsid w:val="006B6936"/>
    <w:rsid w:val="006E7D96"/>
    <w:rsid w:val="007E3483"/>
    <w:rsid w:val="007F70F3"/>
    <w:rsid w:val="008022FB"/>
    <w:rsid w:val="0081371A"/>
    <w:rsid w:val="00820C13"/>
    <w:rsid w:val="00826464"/>
    <w:rsid w:val="008270CD"/>
    <w:rsid w:val="008E0412"/>
    <w:rsid w:val="008F5100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6214F"/>
    <w:rsid w:val="00EB0404"/>
    <w:rsid w:val="00EE506A"/>
    <w:rsid w:val="00F63133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EBEDB-0198-46E7-8056-9788F52A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9</cp:revision>
  <cp:lastPrinted>2015-11-23T01:27:00Z</cp:lastPrinted>
  <dcterms:created xsi:type="dcterms:W3CDTF">2016-12-07T11:16:00Z</dcterms:created>
  <dcterms:modified xsi:type="dcterms:W3CDTF">2016-12-07T11:54:00Z</dcterms:modified>
</cp:coreProperties>
</file>